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A8" w:rsidRPr="004E14A8" w:rsidRDefault="004E14A8" w:rsidP="004E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4E14A8">
        <w:rPr>
          <w:rFonts w:ascii="Times New Roman" w:eastAsia="Times New Roman" w:hAnsi="Times New Roman" w:cs="Times New Roman"/>
          <w:sz w:val="28"/>
          <w:szCs w:val="28"/>
          <w:lang w:eastAsia="ru-RU"/>
        </w:rPr>
        <w:t>« УТВЕРЖДАЮ»:</w:t>
      </w:r>
    </w:p>
    <w:p w:rsidR="004E14A8" w:rsidRPr="004E14A8" w:rsidRDefault="004E14A8" w:rsidP="004E14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детского дома </w:t>
      </w:r>
    </w:p>
    <w:p w:rsidR="004E14A8" w:rsidRPr="004E14A8" w:rsidRDefault="004E14A8" w:rsidP="004E14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4A8" w:rsidRPr="004E14A8" w:rsidRDefault="004E14A8" w:rsidP="004E14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________С.М. Шабанова</w:t>
      </w:r>
    </w:p>
    <w:p w:rsidR="004E14A8" w:rsidRPr="004E14A8" w:rsidRDefault="004E14A8" w:rsidP="004E1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« ___»______________20___г</w:t>
      </w:r>
    </w:p>
    <w:p w:rsidR="004E14A8" w:rsidRPr="004E14A8" w:rsidRDefault="004E14A8" w:rsidP="004E1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4A8" w:rsidRPr="004E14A8" w:rsidRDefault="004E14A8" w:rsidP="004E1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4A8" w:rsidRPr="004E14A8" w:rsidRDefault="004E14A8" w:rsidP="004E1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4A8" w:rsidRPr="004E14A8" w:rsidRDefault="004E14A8" w:rsidP="004E1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4A8" w:rsidRPr="004E14A8" w:rsidRDefault="004E14A8" w:rsidP="004E14A8">
      <w:pPr>
        <w:keepNext/>
        <w:spacing w:after="0" w:line="26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4E14A8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Положение о службе </w:t>
      </w:r>
      <w:r w:rsidR="00E91F5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«Дети в семье»</w:t>
      </w:r>
    </w:p>
    <w:p w:rsidR="004E14A8" w:rsidRPr="004E14A8" w:rsidRDefault="004E14A8" w:rsidP="004E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4E14A8" w:rsidRPr="00272A0A" w:rsidRDefault="004E14A8" w:rsidP="00272A0A">
      <w:pPr>
        <w:pStyle w:val="a4"/>
        <w:keepNext/>
        <w:keepLines/>
        <w:numPr>
          <w:ilvl w:val="0"/>
          <w:numId w:val="1"/>
        </w:numPr>
        <w:spacing w:after="0" w:line="2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2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272A0A" w:rsidRPr="00272A0A" w:rsidRDefault="00272A0A" w:rsidP="00272A0A">
      <w:pPr>
        <w:pStyle w:val="a4"/>
        <w:keepNext/>
        <w:keepLines/>
        <w:spacing w:after="0" w:line="2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</w:t>
      </w:r>
      <w:r w:rsidRPr="004E1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службе сопровождения замещающей семьи</w:t>
      </w: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разработано в соответствии с Законом РФ "Об образовании", Национальной стратегией действий в интересах детей на 2012-2017 годы, утв. Указом Президента РФ от 1 июня 2012 года N 761, Уставом детского дома.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Служба сопровождения замещающей семьи является структурным подразделением детского дома.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Создание службы сопровождения замещающей семьи обусловлено государственной политикой, направленной на внедрение форм семейного воспитания детей-сирот и детей, оставшихся без попечения родителей и потребностью в новых подходах к устройству детей в замещающие семьи. Служба создана для целенаправленного управления процессом передачи воспитанников детского дома и детей, оставшихся без попечения родителей в замещающую семью и дальнейшего комплексного сопровождения созданной семьи.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Служба сопровождения замещающей семьи в своей деятельности руководствуется Конституцией РФ, Конвенцией о правах ребенка, законами Российской Федерации и Ставропольского края, решениями правительств Российской Федерации и Ставропольского края, органов управления образованием всех уровней, касающимися семейных форм устройства детей-сирот и детей, оставшихся без попечения родителей и настоящим положением.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Служба сопровождения замещающей семьи осуществляет свою деятельность в тесном взаимодействии с органами опеки и </w:t>
      </w:r>
      <w:r w:rsidR="00272A0A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попечительства,</w:t>
      </w: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органами государственной и муниципальной власти, учреждениями социальной защиты, здравоохранения и образования, правоохранительными органами.</w:t>
      </w:r>
    </w:p>
    <w:p w:rsidR="00157CA8" w:rsidRDefault="004E14A8" w:rsidP="004E1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57CA8" w:rsidRDefault="00157CA8" w:rsidP="004E1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7CA8" w:rsidRDefault="00157CA8" w:rsidP="004E1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7CA8" w:rsidRDefault="00157CA8" w:rsidP="004E1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14A8" w:rsidRPr="004E14A8" w:rsidRDefault="004E14A8" w:rsidP="004E1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ЦЕЛЬ И ЗАДАЧИ</w:t>
      </w:r>
    </w:p>
    <w:p w:rsidR="004E14A8" w:rsidRPr="004E14A8" w:rsidRDefault="004E14A8" w:rsidP="004E1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 деятельности службы сопровождения замещающей семьи: организация комплексного сопровождения замещающей семьи; оказание адресной </w:t>
      </w:r>
      <w:r w:rsidR="00B0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психолого-педагогической и правовой помощи.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Служба сопровождения замещающей семьи создана для решения следующих задач:</w:t>
      </w:r>
    </w:p>
    <w:p w:rsidR="00B0030B" w:rsidRPr="004E14A8" w:rsidRDefault="004E14A8" w:rsidP="00B0030B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03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030B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казание </w:t>
      </w:r>
      <w:r w:rsidR="00B0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консультативной</w:t>
      </w:r>
      <w:r w:rsidR="00B0030B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30B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психолого-педагогической и правовой помощи.</w:t>
      </w:r>
    </w:p>
    <w:p w:rsidR="004E14A8" w:rsidRPr="004E14A8" w:rsidRDefault="00B0030B" w:rsidP="004E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4E14A8" w:rsidRPr="004E1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компетенции замещающих родителей в вопросах воспитания, физического, психического, духовного и нравственного развития приемного ребенка.</w:t>
      </w:r>
    </w:p>
    <w:p w:rsidR="004E14A8" w:rsidRPr="004E14A8" w:rsidRDefault="004E14A8" w:rsidP="004E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Формирование новой целостности профессиональной замещающей семьи, адекватной, динамичной и прогностической родительской позиции.</w:t>
      </w:r>
    </w:p>
    <w:p w:rsidR="004E14A8" w:rsidRPr="00B0030B" w:rsidRDefault="004E14A8" w:rsidP="00B0030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4A8">
        <w:rPr>
          <w:lang w:eastAsia="ru-RU"/>
        </w:rPr>
        <w:t xml:space="preserve">        </w:t>
      </w:r>
      <w:r w:rsidR="00B0030B">
        <w:rPr>
          <w:lang w:eastAsia="ru-RU"/>
        </w:rPr>
        <w:t xml:space="preserve"> </w:t>
      </w:r>
      <w:r w:rsidRPr="004E14A8">
        <w:rPr>
          <w:lang w:eastAsia="ru-RU"/>
        </w:rPr>
        <w:t xml:space="preserve"> </w:t>
      </w:r>
      <w:r w:rsidR="00B0030B">
        <w:rPr>
          <w:lang w:eastAsia="ru-RU"/>
        </w:rPr>
        <w:t xml:space="preserve">     </w:t>
      </w:r>
      <w:r w:rsidRPr="00B0030B">
        <w:rPr>
          <w:rFonts w:ascii="Times New Roman" w:hAnsi="Times New Roman" w:cs="Times New Roman"/>
          <w:sz w:val="28"/>
          <w:szCs w:val="28"/>
          <w:lang w:eastAsia="ru-RU"/>
        </w:rPr>
        <w:t>-Своевременное оказание профессиональной психолого-педагогической помощи для предотвращения кризисных ситуаций в замещающей семье.</w:t>
      </w:r>
    </w:p>
    <w:p w:rsidR="004E14A8" w:rsidRPr="004E14A8" w:rsidRDefault="004E14A8" w:rsidP="004E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Профилактика случаев возврата ребенка из замещающей семьи.</w:t>
      </w:r>
    </w:p>
    <w:p w:rsidR="004E14A8" w:rsidRPr="004E14A8" w:rsidRDefault="004E14A8" w:rsidP="004E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Формирование общественного позитивного отношения к передаче детей-сирот и детей, оставшихся без попечения родителей, на различные формы семейного воспитания.</w:t>
      </w:r>
    </w:p>
    <w:p w:rsidR="004E14A8" w:rsidRPr="004E14A8" w:rsidRDefault="004E14A8" w:rsidP="004E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Организация и осуществление научно-методической поддержки процесса сопровождения замещающей семьи.</w:t>
      </w:r>
    </w:p>
    <w:p w:rsidR="004E14A8" w:rsidRPr="004E14A8" w:rsidRDefault="004E14A8" w:rsidP="004E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Координация действий различных ведомств и учреждений системы защиты детства по оказанию помощи и поддержки приемному ребенку и замещающей семье.</w:t>
      </w:r>
    </w:p>
    <w:p w:rsidR="004E14A8" w:rsidRPr="004E14A8" w:rsidRDefault="004E14A8" w:rsidP="004E1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 Разработка методических рекомендаций и участие в создании проектов нормативных документов по вопросам развития форм семейного устройства детей-сирот и детей, оставшихся без попечения родителей.</w:t>
      </w:r>
    </w:p>
    <w:p w:rsidR="004E14A8" w:rsidRPr="004E14A8" w:rsidRDefault="004E14A8" w:rsidP="004E1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 создать банк данных детей для передачи на семейное воспитание;</w:t>
      </w:r>
    </w:p>
    <w:p w:rsidR="004E14A8" w:rsidRPr="004E14A8" w:rsidRDefault="004E14A8" w:rsidP="004E1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организовать работу по психолого-педагогическому просвещению с кандидатами в опекуны, попечители и приемные родители;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организовать контроль за деятельностью замещающих родителей по воспитанию детей;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организовать помощь биологическим родителям, которые желают и имеют возможность восстановить свои родительские права;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обеспечить защиту прав и законных интересов детей-сирот и детей, оставшихся без попечения родителей;</w:t>
      </w:r>
    </w:p>
    <w:p w:rsidR="004E14A8" w:rsidRPr="004E14A8" w:rsidRDefault="004E14A8" w:rsidP="004E14A8">
      <w:pPr>
        <w:spacing w:after="0" w:line="236" w:lineRule="atLeast"/>
        <w:ind w:firstLine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организовать помощь в реализации дополнительных гарантий лицам из числа детей-сирот и детей, оставшихся без попечения родителей, в возрасте от 18 до 23 лет, являющихся бывшими воспитанниками детского дома и замещающих семей.</w:t>
      </w:r>
    </w:p>
    <w:p w:rsidR="00B0030B" w:rsidRDefault="004E14A8" w:rsidP="004E1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0030B" w:rsidRDefault="00B0030B" w:rsidP="004E1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14A8" w:rsidRPr="004E14A8" w:rsidRDefault="004E14A8" w:rsidP="004E1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СОДЕРЖАНИЕ ДЕЯТЕЛЬНОСТИ</w:t>
      </w:r>
    </w:p>
    <w:p w:rsidR="004E14A8" w:rsidRPr="004E14A8" w:rsidRDefault="004E14A8" w:rsidP="004E1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деятельности службы сопровождения замещающей семьи входят: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изучение нормативной и методической документации по вопросам деятельности службы сопровождения замещающей семьи;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координация деятельности всех специалистов детского дома в учебно-воспитательной работе с целью обеспечения постоянной связи с замещающими семьями;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организация встреч с кровными родителями и родственниками;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проведение специалистами </w:t>
      </w:r>
      <w:r w:rsidR="00B0030B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консультаций </w:t>
      </w: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0030B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индивидуальных бесед </w:t>
      </w: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0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кандидатами в замещающие родители</w:t>
      </w: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сбор информации о родственниках ребенка;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подбор ребенка и составление индивидуальной программы реабилитации ребенка и комплексного социально-психолого-педагогического сопровождения ребенка и его новой семьи;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организация психологической диагностики кандидатов в замещающие родители;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посещение семей кандидатов, с целью обследования материально-бытовых условий в семье и анализа взаимоотношений в семье;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рассмотрение и внедрение разработанных организационно-педагогических рекомендаций по решению проблем замещающей семьи;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организация изучения социальной ситуации развития воспитанника, его положения в коллективе, в семье;</w:t>
      </w:r>
    </w:p>
    <w:p w:rsidR="0069799E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3.11.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подбор, подходящей кандидатуры ребенка, знакомство кандидатов с особенностями развития ребенка;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3.12.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индивидуальной программы реабилитации ребенка в замещающей семье;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3.13.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кандидатов с ребенком, оказание помощи в адаптационный период;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3.14.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мониторинга психофизического и социального развития детей в замещающей семье; проведение сравнительного анализа; выработка рекомендаций;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3.15.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с целью оказания психологической помощи, формирования психологической культуры подростков и родителей;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3.16.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психологической диагностики различного профиля по запросу;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3.17.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учебными учреждениями по вопросам обучения, воспитания и развития приемных детей; анкетирование; анализ полученной информации;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3.18.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замещающих семей с целью контроля за жилищно-бытовыми условиями проживания приемного ребенка в замещающей семье, а также анализа взаимоотношений в семье;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3.19.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личных дел замещающих семей;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3.20.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наиболее оптимальных форм коррекционного воздействия на неблагоприятную ситуацию в замещающей семье;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3.21.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методической базы комплексного сопровождения замещающей семьи;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3.22.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обобщение существующего передового опыта по вопросам деятельности службы сопровождения замещающей семьи;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3.23.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учебно-воспитательных мероприятий, совместных праздников с замещающими семьями;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3.26.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характера и причин отклонения в учении и поведении детей в замещающих семьях, обобщение причин отклонений;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3.27.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конференций, совещаний, семинаров по вопросам комплексного сопровождения замещающей семьи;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3.28.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информационных статей, методических сборников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3.29.</w:t>
      </w:r>
      <w:r w:rsidR="0069799E" w:rsidRPr="0069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презентационных материалов о работе по организации замещающих семей;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3.30. </w:t>
      </w:r>
      <w:r w:rsidR="0069799E"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деятельности службы и определения приоритетов дальнейшей работы.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14A8" w:rsidRPr="00C70086" w:rsidRDefault="004E14A8" w:rsidP="00C7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00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 СОСТАВ СЛУЖБЫ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Служба сопровождения замещающей семьи возглавляется директором детского дома.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Руководство деятельностью службы сопровождения замещающей семьи осуществляет заместитель директора детского дома по УВР.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состав службы сопровождения замещающей семьи входят  социальный педагог и  педагог-психолог.</w:t>
      </w:r>
    </w:p>
    <w:p w:rsidR="004E14A8" w:rsidRPr="00C70086" w:rsidRDefault="004E14A8" w:rsidP="00C7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00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 КОМПЕТЕНТНОСТЬ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Служба сопровождения замещающей семьи имеет право: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необходимую полную информацию о ситуации в семье ребёнка и о самом ребёнке.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к сотрудничеству специалистов других организаций для улучшения качества работы с замещающей семьёй.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конференциях, семинарах по профилю деятельности службы.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администрации детского дома по улучшению качества работы службы.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Служба сопровождения замещающей семьи обязана: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Устав и настоящее положение.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уметь пользоваться законодательными и правовыми актами в сфере права социального обеспечения несовершеннолетних и их семей.</w:t>
      </w:r>
    </w:p>
    <w:p w:rsidR="004E14A8" w:rsidRPr="004E14A8" w:rsidRDefault="004E14A8" w:rsidP="004E14A8">
      <w:pPr>
        <w:spacing w:after="0" w:line="236" w:lineRule="atLeast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конфиденциальность в отношении неразглашения информации о детях.</w:t>
      </w:r>
      <w:bookmarkStart w:id="0" w:name="_GoBack"/>
      <w:bookmarkEnd w:id="0"/>
    </w:p>
    <w:sectPr w:rsidR="004E14A8" w:rsidRPr="004E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1BED"/>
    <w:multiLevelType w:val="hybridMultilevel"/>
    <w:tmpl w:val="C83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B2"/>
    <w:rsid w:val="00157CA8"/>
    <w:rsid w:val="00272A0A"/>
    <w:rsid w:val="004E14A8"/>
    <w:rsid w:val="0069799E"/>
    <w:rsid w:val="00857437"/>
    <w:rsid w:val="009112B2"/>
    <w:rsid w:val="00A01CA1"/>
    <w:rsid w:val="00B0030B"/>
    <w:rsid w:val="00C70086"/>
    <w:rsid w:val="00D9579C"/>
    <w:rsid w:val="00E91F51"/>
    <w:rsid w:val="00F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5867D-85B4-4748-A47B-A2160445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30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Светлана Шабанова</cp:lastModifiedBy>
  <cp:revision>12</cp:revision>
  <cp:lastPrinted>2016-12-28T08:41:00Z</cp:lastPrinted>
  <dcterms:created xsi:type="dcterms:W3CDTF">2015-11-03T11:46:00Z</dcterms:created>
  <dcterms:modified xsi:type="dcterms:W3CDTF">2024-02-02T11:38:00Z</dcterms:modified>
</cp:coreProperties>
</file>